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AF" w:rsidRPr="00C63826" w:rsidRDefault="009F089E">
      <w:pPr>
        <w:rPr>
          <w:sz w:val="52"/>
          <w:szCs w:val="52"/>
        </w:rPr>
      </w:pPr>
      <w:r w:rsidRPr="00C63826">
        <w:rPr>
          <w:sz w:val="52"/>
          <w:szCs w:val="52"/>
        </w:rPr>
        <w:t>China Timeline Challenge:</w:t>
      </w:r>
    </w:p>
    <w:tbl>
      <w:tblPr>
        <w:tblStyle w:val="TableGrid"/>
        <w:tblW w:w="13518" w:type="dxa"/>
        <w:tblLook w:val="04A0" w:firstRow="1" w:lastRow="0" w:firstColumn="1" w:lastColumn="0" w:noHBand="0" w:noVBand="1"/>
      </w:tblPr>
      <w:tblGrid>
        <w:gridCol w:w="6498"/>
        <w:gridCol w:w="7020"/>
      </w:tblGrid>
      <w:tr w:rsidR="009F089E" w:rsidTr="006763A4">
        <w:tc>
          <w:tcPr>
            <w:tcW w:w="6498" w:type="dxa"/>
          </w:tcPr>
          <w:p w:rsidR="009F089E" w:rsidRDefault="009F089E" w:rsidP="009F089E">
            <w:pPr>
              <w:pStyle w:val="NoSpacing"/>
            </w:pPr>
            <w:r>
              <w:t>Strength of The Chinese Communist Party</w:t>
            </w:r>
          </w:p>
        </w:tc>
        <w:tc>
          <w:tcPr>
            <w:tcW w:w="7020" w:type="dxa"/>
          </w:tcPr>
          <w:p w:rsidR="009F089E" w:rsidRDefault="009F089E" w:rsidP="009F089E">
            <w:pPr>
              <w:pStyle w:val="NoSpacing"/>
            </w:pPr>
            <w:r>
              <w:t xml:space="preserve">Weakness of the </w:t>
            </w:r>
            <w:proofErr w:type="spellStart"/>
            <w:r>
              <w:t>Guomindang</w:t>
            </w:r>
            <w:proofErr w:type="spellEnd"/>
          </w:p>
        </w:tc>
      </w:tr>
      <w:tr w:rsidR="009F089E" w:rsidTr="006763A4">
        <w:tc>
          <w:tcPr>
            <w:tcW w:w="6498" w:type="dxa"/>
          </w:tcPr>
          <w:p w:rsidR="009F089E" w:rsidRDefault="009F089E" w:rsidP="009F089E">
            <w:pPr>
              <w:pStyle w:val="NoSpacing"/>
            </w:pPr>
            <w:r>
              <w:t>Year___________</w:t>
            </w:r>
            <w:r w:rsidR="006763A4">
              <w:t xml:space="preserve"> 1927/28</w:t>
            </w:r>
          </w:p>
          <w:p w:rsidR="00C63826" w:rsidRDefault="00C63826" w:rsidP="009F089E">
            <w:pPr>
              <w:pStyle w:val="NoSpacing"/>
            </w:pPr>
          </w:p>
          <w:p w:rsidR="00C63826" w:rsidRDefault="00C63826" w:rsidP="009F089E">
            <w:pPr>
              <w:pStyle w:val="NoSpacing"/>
            </w:pPr>
          </w:p>
          <w:p w:rsidR="00C63826" w:rsidRDefault="00C63826" w:rsidP="009F089E">
            <w:pPr>
              <w:pStyle w:val="NoSpacing"/>
            </w:pPr>
          </w:p>
          <w:p w:rsidR="009F089E" w:rsidRDefault="006763A4" w:rsidP="009F089E">
            <w:pPr>
              <w:pStyle w:val="NoSpacing"/>
            </w:pPr>
            <w:r>
              <w:t>The success of the Northern Expedition was largely due to communist promise of land to the peasants which had given them local peasant support</w:t>
            </w:r>
          </w:p>
        </w:tc>
        <w:tc>
          <w:tcPr>
            <w:tcW w:w="7020" w:type="dxa"/>
          </w:tcPr>
          <w:p w:rsidR="009F089E" w:rsidRDefault="009F089E" w:rsidP="009F089E">
            <w:pPr>
              <w:pStyle w:val="NoSpacing"/>
            </w:pPr>
            <w:r>
              <w:t>Year___________</w:t>
            </w:r>
            <w:r w:rsidR="006763A4">
              <w:t xml:space="preserve"> 1911</w:t>
            </w:r>
            <w:r w:rsidR="00857CDF">
              <w:t>-12</w:t>
            </w:r>
            <w:bookmarkStart w:id="0" w:name="_GoBack"/>
            <w:bookmarkEnd w:id="0"/>
          </w:p>
          <w:p w:rsidR="009F089E" w:rsidRDefault="009F089E" w:rsidP="009F089E">
            <w:pPr>
              <w:pStyle w:val="NoSpacing"/>
            </w:pPr>
            <w:r>
              <w:t xml:space="preserve">Dr. Sun </w:t>
            </w:r>
            <w:proofErr w:type="spellStart"/>
            <w:r>
              <w:t>Yatsen</w:t>
            </w:r>
            <w:proofErr w:type="spellEnd"/>
            <w:r>
              <w:t xml:space="preserve"> becomes Provisional President of the Republic. GMD formed and wins majority in Parliament.  Sun resigns and Yuan </w:t>
            </w:r>
            <w:proofErr w:type="spellStart"/>
            <w:r>
              <w:t>Shikai</w:t>
            </w:r>
            <w:proofErr w:type="spellEnd"/>
            <w:r>
              <w:t xml:space="preserve"> declared provisional president</w:t>
            </w:r>
          </w:p>
        </w:tc>
      </w:tr>
      <w:tr w:rsidR="009F089E" w:rsidTr="006763A4">
        <w:tc>
          <w:tcPr>
            <w:tcW w:w="6498" w:type="dxa"/>
          </w:tcPr>
          <w:p w:rsidR="009F089E" w:rsidRDefault="009F089E" w:rsidP="009F089E">
            <w:pPr>
              <w:pStyle w:val="NoSpacing"/>
            </w:pPr>
            <w:r>
              <w:t>Year___________</w:t>
            </w:r>
            <w:r w:rsidR="00046537">
              <w:t xml:space="preserve"> 1930</w:t>
            </w:r>
          </w:p>
          <w:p w:rsidR="00C63826" w:rsidRDefault="00C63826" w:rsidP="009F089E">
            <w:pPr>
              <w:pStyle w:val="NoSpacing"/>
            </w:pPr>
          </w:p>
          <w:p w:rsidR="00C63826" w:rsidRDefault="00C63826" w:rsidP="009F089E">
            <w:pPr>
              <w:pStyle w:val="NoSpacing"/>
            </w:pPr>
          </w:p>
          <w:p w:rsidR="009F089E" w:rsidRDefault="00046537" w:rsidP="009F089E">
            <w:pPr>
              <w:pStyle w:val="NoSpacing"/>
            </w:pPr>
            <w:r>
              <w:t xml:space="preserve">After the White Terror “purification movement” the establishment of the Jiangxi Soviet in the mountains of </w:t>
            </w:r>
            <w:proofErr w:type="spellStart"/>
            <w:r>
              <w:t>Jiangsi</w:t>
            </w:r>
            <w:proofErr w:type="spellEnd"/>
            <w:r>
              <w:t xml:space="preserve"> provided a base for Mao’s ideological shift to organize around his idea of the central revolutionary role of the peasant.</w:t>
            </w:r>
          </w:p>
        </w:tc>
        <w:tc>
          <w:tcPr>
            <w:tcW w:w="7020" w:type="dxa"/>
          </w:tcPr>
          <w:p w:rsidR="009F089E" w:rsidRDefault="009F089E" w:rsidP="009F089E">
            <w:pPr>
              <w:pStyle w:val="NoSpacing"/>
            </w:pPr>
            <w:r>
              <w:t>Year___________</w:t>
            </w:r>
            <w:r w:rsidR="006763A4">
              <w:t>1925</w:t>
            </w:r>
            <w:r w:rsidR="00857CDF">
              <w:t>-26</w:t>
            </w:r>
          </w:p>
          <w:p w:rsidR="009F089E" w:rsidRDefault="009F089E" w:rsidP="006763A4">
            <w:pPr>
              <w:pStyle w:val="NoSpacing"/>
            </w:pPr>
            <w:r>
              <w:t xml:space="preserve">Despite Soviet links, Jiang </w:t>
            </w:r>
            <w:proofErr w:type="spellStart"/>
            <w:r>
              <w:t>Jieshi</w:t>
            </w:r>
            <w:proofErr w:type="spellEnd"/>
            <w:r>
              <w:t xml:space="preserve"> (Chiang Kai-Shek) became increasingly </w:t>
            </w:r>
            <w:r w:rsidR="006763A4">
              <w:t>anti-communist and began his leadership</w:t>
            </w:r>
            <w:r>
              <w:t xml:space="preserve"> </w:t>
            </w:r>
            <w:r w:rsidR="006763A4">
              <w:t>by</w:t>
            </w:r>
            <w:r>
              <w:t xml:space="preserve"> removing communists from key positions in the party</w:t>
            </w:r>
            <w:r w:rsidR="006763A4">
              <w:t>.</w:t>
            </w:r>
          </w:p>
        </w:tc>
      </w:tr>
      <w:tr w:rsidR="009F089E" w:rsidTr="006763A4">
        <w:tc>
          <w:tcPr>
            <w:tcW w:w="6498" w:type="dxa"/>
          </w:tcPr>
          <w:p w:rsidR="009F089E" w:rsidRDefault="009F089E" w:rsidP="009F089E">
            <w:pPr>
              <w:pStyle w:val="NoSpacing"/>
            </w:pPr>
            <w:r>
              <w:t>Year___________</w:t>
            </w:r>
            <w:r w:rsidR="00123BED">
              <w:t xml:space="preserve"> 1930-31</w:t>
            </w:r>
          </w:p>
          <w:p w:rsidR="006763A4" w:rsidRDefault="00123BED" w:rsidP="009F089E">
            <w:pPr>
              <w:pStyle w:val="NoSpacing"/>
            </w:pPr>
            <w:r>
              <w:t>1</w:t>
            </w:r>
            <w:r w:rsidRPr="00123BED">
              <w:rPr>
                <w:vertAlign w:val="superscript"/>
              </w:rPr>
              <w:t>st</w:t>
            </w:r>
            <w:r>
              <w:t xml:space="preserve"> three encirclement campaigns where GMD forces of up to 300,000 men were defeated.  Mao’s strategy of Revolutionary war where they allowed the GMD to enter territory and then attack the fragmented units using knowledge of terrain and support of local peasants proved to be a success.</w:t>
            </w:r>
          </w:p>
          <w:p w:rsidR="009F089E" w:rsidRDefault="009F089E" w:rsidP="009F089E">
            <w:pPr>
              <w:pStyle w:val="NoSpacing"/>
            </w:pPr>
          </w:p>
        </w:tc>
        <w:tc>
          <w:tcPr>
            <w:tcW w:w="7020" w:type="dxa"/>
          </w:tcPr>
          <w:p w:rsidR="009F089E" w:rsidRDefault="009F089E" w:rsidP="009F089E">
            <w:pPr>
              <w:pStyle w:val="NoSpacing"/>
            </w:pPr>
            <w:r>
              <w:t>Year___________</w:t>
            </w:r>
            <w:r w:rsidR="00123BED">
              <w:t xml:space="preserve"> 1930</w:t>
            </w:r>
            <w:r w:rsidR="00046537">
              <w:t>-34</w:t>
            </w:r>
          </w:p>
          <w:p w:rsidR="009F089E" w:rsidRDefault="00123BED" w:rsidP="009F089E">
            <w:pPr>
              <w:pStyle w:val="NoSpacing"/>
            </w:pPr>
            <w:r>
              <w:t xml:space="preserve">Instead of focusing on Sun’s Three Principles, Jiang </w:t>
            </w:r>
            <w:proofErr w:type="spellStart"/>
            <w:r>
              <w:t>Jieshi’s</w:t>
            </w:r>
            <w:proofErr w:type="spellEnd"/>
            <w:r>
              <w:t xml:space="preserve"> main goal remained the elimination of the communists and began carrying out the  “Five Encirclement Campaigns”</w:t>
            </w:r>
          </w:p>
        </w:tc>
      </w:tr>
      <w:tr w:rsidR="009F089E" w:rsidTr="006763A4">
        <w:tc>
          <w:tcPr>
            <w:tcW w:w="6498" w:type="dxa"/>
          </w:tcPr>
          <w:p w:rsidR="00613657" w:rsidRDefault="00613657" w:rsidP="00613657">
            <w:pPr>
              <w:pStyle w:val="NoSpacing"/>
            </w:pPr>
            <w:r>
              <w:t>Year___________ 1934</w:t>
            </w:r>
          </w:p>
          <w:p w:rsidR="009F089E" w:rsidRDefault="00613657" w:rsidP="00613657">
            <w:pPr>
              <w:pStyle w:val="NoSpacing"/>
            </w:pPr>
            <w:r>
              <w:t xml:space="preserve">The fifth and final encirclement campaign in which 800,000 nationalist forces were sent to take out the Red Army.  After a victory at </w:t>
            </w:r>
            <w:proofErr w:type="spellStart"/>
            <w:r>
              <w:t>Ruijin</w:t>
            </w:r>
            <w:proofErr w:type="spellEnd"/>
            <w:r>
              <w:t xml:space="preserve"> CCP forces broke through on October 19</w:t>
            </w:r>
            <w:r w:rsidRPr="00361792">
              <w:rPr>
                <w:vertAlign w:val="superscript"/>
              </w:rPr>
              <w:t>th</w:t>
            </w:r>
            <w:r>
              <w:t xml:space="preserve"> and what became the Long March began.</w:t>
            </w:r>
          </w:p>
          <w:p w:rsidR="00613657" w:rsidRDefault="00613657" w:rsidP="00613657">
            <w:pPr>
              <w:pStyle w:val="NoSpacing"/>
            </w:pPr>
          </w:p>
          <w:p w:rsidR="00613657" w:rsidRDefault="00613657" w:rsidP="00613657">
            <w:pPr>
              <w:pStyle w:val="NoSpacing"/>
            </w:pPr>
          </w:p>
        </w:tc>
        <w:tc>
          <w:tcPr>
            <w:tcW w:w="7020" w:type="dxa"/>
          </w:tcPr>
          <w:p w:rsidR="00613657" w:rsidRDefault="00613657" w:rsidP="00613657">
            <w:pPr>
              <w:pStyle w:val="NoSpacing"/>
            </w:pPr>
            <w:r>
              <w:t>Year___________ 1935</w:t>
            </w:r>
          </w:p>
          <w:p w:rsidR="009F089E" w:rsidRDefault="00613657" w:rsidP="00613657">
            <w:pPr>
              <w:pStyle w:val="NoSpacing"/>
            </w:pPr>
            <w:r>
              <w:t xml:space="preserve">Instead of blowing up the </w:t>
            </w:r>
            <w:proofErr w:type="spellStart"/>
            <w:r>
              <w:t>Luding</w:t>
            </w:r>
            <w:proofErr w:type="spellEnd"/>
            <w:r>
              <w:t xml:space="preserve"> Bridge in order to avoid local outcry Jiang’s forces removed the planks that covered the chains.</w:t>
            </w:r>
          </w:p>
        </w:tc>
      </w:tr>
      <w:tr w:rsidR="00613657" w:rsidTr="006763A4">
        <w:tc>
          <w:tcPr>
            <w:tcW w:w="6498" w:type="dxa"/>
          </w:tcPr>
          <w:p w:rsidR="00613657" w:rsidRDefault="00613657" w:rsidP="00386F6C">
            <w:pPr>
              <w:pStyle w:val="NoSpacing"/>
            </w:pPr>
            <w:r>
              <w:t>Year___________ 1935</w:t>
            </w:r>
          </w:p>
          <w:p w:rsidR="00613657" w:rsidRDefault="00613657" w:rsidP="00386F6C">
            <w:pPr>
              <w:pStyle w:val="NoSpacing"/>
            </w:pPr>
          </w:p>
          <w:p w:rsidR="00613657" w:rsidRDefault="00613657" w:rsidP="00386F6C">
            <w:pPr>
              <w:pStyle w:val="NoSpacing"/>
            </w:pPr>
            <w:r>
              <w:t xml:space="preserve">After capturing the town of </w:t>
            </w:r>
            <w:proofErr w:type="spellStart"/>
            <w:r>
              <w:t>Zunyi</w:t>
            </w:r>
            <w:proofErr w:type="spellEnd"/>
            <w:r>
              <w:t xml:space="preserve"> a party conference is held and Mao emerges as the leader</w:t>
            </w:r>
          </w:p>
          <w:p w:rsidR="00613657" w:rsidRDefault="00613657" w:rsidP="00386F6C">
            <w:pPr>
              <w:pStyle w:val="NoSpacing"/>
            </w:pPr>
          </w:p>
          <w:p w:rsidR="00613657" w:rsidRDefault="00613657" w:rsidP="00386F6C">
            <w:pPr>
              <w:pStyle w:val="NoSpacing"/>
            </w:pPr>
          </w:p>
          <w:p w:rsidR="00613657" w:rsidRDefault="00613657" w:rsidP="00386F6C">
            <w:pPr>
              <w:pStyle w:val="NoSpacing"/>
            </w:pPr>
          </w:p>
        </w:tc>
        <w:tc>
          <w:tcPr>
            <w:tcW w:w="7020" w:type="dxa"/>
          </w:tcPr>
          <w:p w:rsidR="00613657" w:rsidRDefault="00613657" w:rsidP="009F089E">
            <w:pPr>
              <w:pStyle w:val="NoSpacing"/>
            </w:pPr>
          </w:p>
        </w:tc>
      </w:tr>
      <w:tr w:rsidR="00613657" w:rsidTr="006763A4">
        <w:tc>
          <w:tcPr>
            <w:tcW w:w="6498" w:type="dxa"/>
          </w:tcPr>
          <w:p w:rsidR="00613657" w:rsidRDefault="00613657" w:rsidP="00386F6C">
            <w:pPr>
              <w:pStyle w:val="NoSpacing"/>
            </w:pPr>
            <w:r>
              <w:lastRenderedPageBreak/>
              <w:t>Year___________ 1935</w:t>
            </w:r>
          </w:p>
          <w:p w:rsidR="00613657" w:rsidRDefault="00613657" w:rsidP="00386F6C">
            <w:pPr>
              <w:pStyle w:val="NoSpacing"/>
            </w:pPr>
          </w:p>
          <w:p w:rsidR="00613657" w:rsidRDefault="00613657" w:rsidP="00386F6C">
            <w:pPr>
              <w:pStyle w:val="NoSpacing"/>
            </w:pPr>
            <w:r>
              <w:t>22 volunteers cross the bridge clinging to chains to take out the machine gun posts firing on them.  Only 5 attackers survived leading to the crossing of the bridge and a major morale booster</w:t>
            </w:r>
          </w:p>
          <w:p w:rsidR="00613657" w:rsidRDefault="00613657" w:rsidP="00386F6C">
            <w:pPr>
              <w:pStyle w:val="NoSpacing"/>
            </w:pPr>
          </w:p>
          <w:p w:rsidR="00613657" w:rsidRDefault="00613657" w:rsidP="00386F6C">
            <w:pPr>
              <w:pStyle w:val="NoSpacing"/>
            </w:pPr>
          </w:p>
        </w:tc>
        <w:tc>
          <w:tcPr>
            <w:tcW w:w="7020" w:type="dxa"/>
          </w:tcPr>
          <w:p w:rsidR="00613657" w:rsidRDefault="00613657" w:rsidP="009F089E">
            <w:pPr>
              <w:pStyle w:val="NoSpacing"/>
            </w:pPr>
            <w:r>
              <w:t>Year___________</w:t>
            </w:r>
          </w:p>
          <w:p w:rsidR="00613657" w:rsidRDefault="00613657" w:rsidP="009F089E">
            <w:pPr>
              <w:pStyle w:val="NoSpacing"/>
            </w:pPr>
          </w:p>
        </w:tc>
      </w:tr>
      <w:tr w:rsidR="00613657" w:rsidTr="006763A4">
        <w:tc>
          <w:tcPr>
            <w:tcW w:w="6498" w:type="dxa"/>
          </w:tcPr>
          <w:p w:rsidR="00613657" w:rsidRDefault="00613657" w:rsidP="00386F6C">
            <w:pPr>
              <w:pStyle w:val="NoSpacing"/>
            </w:pPr>
            <w:r>
              <w:t>Year___________ 1935</w:t>
            </w:r>
          </w:p>
          <w:p w:rsidR="00613657" w:rsidRDefault="00613657" w:rsidP="00386F6C">
            <w:pPr>
              <w:pStyle w:val="NoSpacing"/>
            </w:pPr>
          </w:p>
          <w:p w:rsidR="00613657" w:rsidRDefault="00613657" w:rsidP="00386F6C">
            <w:pPr>
              <w:pStyle w:val="NoSpacing"/>
            </w:pPr>
            <w:r>
              <w:t>After marching 9,600 KM and fighting 15 major battles Mao’s army arrived at the Shaanxi Soviet and set up a new communist base.</w:t>
            </w:r>
          </w:p>
          <w:p w:rsidR="00613657" w:rsidRDefault="00613657" w:rsidP="00386F6C">
            <w:pPr>
              <w:pStyle w:val="NoSpacing"/>
            </w:pPr>
          </w:p>
          <w:p w:rsidR="00613657" w:rsidRDefault="00613657" w:rsidP="00386F6C">
            <w:pPr>
              <w:pStyle w:val="NoSpacing"/>
            </w:pPr>
          </w:p>
          <w:p w:rsidR="00613657" w:rsidRDefault="00613657" w:rsidP="00386F6C">
            <w:pPr>
              <w:pStyle w:val="NoSpacing"/>
            </w:pPr>
          </w:p>
        </w:tc>
        <w:tc>
          <w:tcPr>
            <w:tcW w:w="7020" w:type="dxa"/>
          </w:tcPr>
          <w:p w:rsidR="00613657" w:rsidRDefault="00613657" w:rsidP="009F089E">
            <w:pPr>
              <w:pStyle w:val="NoSpacing"/>
            </w:pPr>
            <w:r>
              <w:t>Year___________</w:t>
            </w:r>
          </w:p>
          <w:p w:rsidR="00613657" w:rsidRDefault="00613657" w:rsidP="009F089E">
            <w:pPr>
              <w:pStyle w:val="NoSpacing"/>
            </w:pPr>
          </w:p>
        </w:tc>
      </w:tr>
    </w:tbl>
    <w:p w:rsidR="009F089E" w:rsidRDefault="009F089E" w:rsidP="009F089E">
      <w:pPr>
        <w:pStyle w:val="NoSpacing"/>
      </w:pPr>
    </w:p>
    <w:sectPr w:rsidR="009F089E" w:rsidSect="00C638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9E"/>
    <w:rsid w:val="00046537"/>
    <w:rsid w:val="00051A4A"/>
    <w:rsid w:val="00060248"/>
    <w:rsid w:val="00123BED"/>
    <w:rsid w:val="002F5FC3"/>
    <w:rsid w:val="00361792"/>
    <w:rsid w:val="00613657"/>
    <w:rsid w:val="006763A4"/>
    <w:rsid w:val="00857CDF"/>
    <w:rsid w:val="009F089E"/>
    <w:rsid w:val="00C6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89E"/>
    <w:pPr>
      <w:spacing w:after="0" w:line="240" w:lineRule="auto"/>
    </w:pPr>
  </w:style>
  <w:style w:type="table" w:styleId="TableGrid">
    <w:name w:val="Table Grid"/>
    <w:basedOn w:val="TableNormal"/>
    <w:uiPriority w:val="59"/>
    <w:rsid w:val="009F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89E"/>
    <w:pPr>
      <w:spacing w:after="0" w:line="240" w:lineRule="auto"/>
    </w:pPr>
  </w:style>
  <w:style w:type="table" w:styleId="TableGrid">
    <w:name w:val="Table Grid"/>
    <w:basedOn w:val="TableNormal"/>
    <w:uiPriority w:val="59"/>
    <w:rsid w:val="009F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2016-10-13T14:34:00Z</cp:lastPrinted>
  <dcterms:created xsi:type="dcterms:W3CDTF">2015-10-05T14:15:00Z</dcterms:created>
  <dcterms:modified xsi:type="dcterms:W3CDTF">2016-10-13T15:00:00Z</dcterms:modified>
</cp:coreProperties>
</file>