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2E5A" w:rsidRPr="00B504C5" w:rsidRDefault="007E13A5">
      <w:pPr>
        <w:jc w:val="center"/>
        <w:rPr>
          <w:rFonts w:asciiTheme="minorHAnsi" w:hAnsiTheme="minorHAnsi"/>
        </w:rPr>
      </w:pPr>
      <w:r w:rsidRPr="00B504C5">
        <w:rPr>
          <w:rFonts w:asciiTheme="minorHAnsi" w:eastAsia="Playfair Display" w:hAnsiTheme="minorHAnsi" w:cs="Playfair Display"/>
          <w:sz w:val="48"/>
          <w:szCs w:val="48"/>
        </w:rPr>
        <w:t>Federalism--The Amazing Race</w:t>
      </w:r>
    </w:p>
    <w:p w:rsidR="00822E5A" w:rsidRPr="00B504C5" w:rsidRDefault="00822E5A">
      <w:pPr>
        <w:jc w:val="center"/>
        <w:rPr>
          <w:rFonts w:asciiTheme="minorHAnsi" w:hAnsiTheme="minorHAnsi"/>
        </w:rPr>
      </w:pPr>
    </w:p>
    <w:p w:rsidR="00822E5A" w:rsidRPr="00B504C5" w:rsidRDefault="00822E5A">
      <w:pPr>
        <w:jc w:val="center"/>
        <w:rPr>
          <w:rFonts w:asciiTheme="minorHAnsi" w:hAnsiTheme="minorHAnsi"/>
        </w:rPr>
      </w:pPr>
    </w:p>
    <w:p w:rsidR="00822E5A" w:rsidRPr="00B504C5" w:rsidRDefault="007E13A5">
      <w:pPr>
        <w:rPr>
          <w:rFonts w:asciiTheme="minorHAnsi" w:hAnsiTheme="minorHAnsi"/>
        </w:rPr>
      </w:pPr>
      <w:r w:rsidRPr="00B504C5">
        <w:rPr>
          <w:rFonts w:asciiTheme="minorHAnsi" w:eastAsia="Playfair Display" w:hAnsiTheme="minorHAnsi" w:cs="Playfair Display"/>
        </w:rPr>
        <w:t xml:space="preserve">For this activity, you will create teams a la the Amazing Race. Your task is to find as </w:t>
      </w:r>
      <w:proofErr w:type="gramStart"/>
      <w:r w:rsidRPr="00B504C5">
        <w:rPr>
          <w:rFonts w:asciiTheme="minorHAnsi" w:eastAsia="Playfair Display" w:hAnsiTheme="minorHAnsi" w:cs="Playfair Display"/>
        </w:rPr>
        <w:t>many federal, state</w:t>
      </w:r>
      <w:proofErr w:type="gramEnd"/>
      <w:r w:rsidRPr="00B504C5">
        <w:rPr>
          <w:rFonts w:asciiTheme="minorHAnsi" w:eastAsia="Playfair Display" w:hAnsiTheme="minorHAnsi" w:cs="Playfair Display"/>
        </w:rPr>
        <w:t>, and local mandates around Lakew</w:t>
      </w:r>
      <w:r>
        <w:rPr>
          <w:rFonts w:asciiTheme="minorHAnsi" w:eastAsia="Playfair Display" w:hAnsiTheme="minorHAnsi" w:cs="Playfair Display"/>
        </w:rPr>
        <w:t>ood High School as you can in 30</w:t>
      </w:r>
      <w:r w:rsidRPr="00B504C5">
        <w:rPr>
          <w:rFonts w:asciiTheme="minorHAnsi" w:eastAsia="Playfair Display" w:hAnsiTheme="minorHAnsi" w:cs="Playfair Display"/>
        </w:rPr>
        <w:t xml:space="preserve"> minutes. Here are the rules of the race:</w:t>
      </w:r>
    </w:p>
    <w:p w:rsidR="00822E5A" w:rsidRPr="00B504C5" w:rsidRDefault="00822E5A">
      <w:pPr>
        <w:rPr>
          <w:rFonts w:asciiTheme="minorHAnsi" w:hAnsiTheme="minorHAnsi"/>
        </w:rPr>
      </w:pPr>
    </w:p>
    <w:p w:rsidR="00822E5A" w:rsidRPr="00B504C5" w:rsidRDefault="007E13A5">
      <w:pPr>
        <w:numPr>
          <w:ilvl w:val="0"/>
          <w:numId w:val="1"/>
        </w:numPr>
        <w:ind w:hanging="360"/>
        <w:contextualSpacing/>
        <w:rPr>
          <w:rFonts w:asciiTheme="minorHAnsi" w:eastAsia="Playfair Display" w:hAnsiTheme="minorHAnsi" w:cs="Playfair Display"/>
        </w:rPr>
      </w:pPr>
      <w:r w:rsidRPr="00B504C5">
        <w:rPr>
          <w:rFonts w:asciiTheme="minorHAnsi" w:eastAsia="Playfair Display" w:hAnsiTheme="minorHAnsi" w:cs="Playfair Display"/>
        </w:rPr>
        <w:t>Teams must be comprised of 3-4 members. Grab an iPad!</w:t>
      </w:r>
    </w:p>
    <w:p w:rsidR="00822E5A" w:rsidRPr="00B504C5" w:rsidRDefault="007E13A5">
      <w:pPr>
        <w:numPr>
          <w:ilvl w:val="0"/>
          <w:numId w:val="1"/>
        </w:numPr>
        <w:ind w:hanging="360"/>
        <w:contextualSpacing/>
        <w:rPr>
          <w:rFonts w:asciiTheme="minorHAnsi" w:eastAsia="Playfair Display" w:hAnsiTheme="minorHAnsi" w:cs="Playfair Display"/>
        </w:rPr>
      </w:pPr>
      <w:r w:rsidRPr="00B504C5">
        <w:rPr>
          <w:rFonts w:asciiTheme="minorHAnsi" w:eastAsia="Playfair Display" w:hAnsiTheme="minorHAnsi" w:cs="Playfair Display"/>
        </w:rPr>
        <w:t xml:space="preserve">You must first </w:t>
      </w:r>
      <w:proofErr w:type="gramStart"/>
      <w:r w:rsidRPr="007E13A5">
        <w:rPr>
          <w:rFonts w:asciiTheme="minorHAnsi" w:eastAsia="Playfair Display" w:hAnsiTheme="minorHAnsi" w:cs="Playfair Display"/>
          <w:b/>
        </w:rPr>
        <w:t>Make</w:t>
      </w:r>
      <w:proofErr w:type="gramEnd"/>
      <w:r w:rsidRPr="007E13A5">
        <w:rPr>
          <w:rFonts w:asciiTheme="minorHAnsi" w:eastAsia="Playfair Display" w:hAnsiTheme="minorHAnsi" w:cs="Playfair Display"/>
          <w:b/>
        </w:rPr>
        <w:t xml:space="preserve"> a Copy</w:t>
      </w:r>
      <w:r w:rsidRPr="00B504C5">
        <w:rPr>
          <w:rFonts w:asciiTheme="minorHAnsi" w:eastAsia="Playfair Display" w:hAnsiTheme="minorHAnsi" w:cs="Playfair Display"/>
        </w:rPr>
        <w:t xml:space="preserve"> of this document. </w:t>
      </w:r>
    </w:p>
    <w:p w:rsidR="00822E5A" w:rsidRPr="00B504C5" w:rsidRDefault="007E13A5">
      <w:pPr>
        <w:numPr>
          <w:ilvl w:val="0"/>
          <w:numId w:val="1"/>
        </w:numPr>
        <w:ind w:hanging="360"/>
        <w:contextualSpacing/>
        <w:rPr>
          <w:rFonts w:asciiTheme="minorHAnsi" w:eastAsia="Playfair Display" w:hAnsiTheme="minorHAnsi" w:cs="Playfair Display"/>
        </w:rPr>
      </w:pPr>
      <w:r w:rsidRPr="00B504C5">
        <w:rPr>
          <w:rFonts w:asciiTheme="minorHAnsi" w:eastAsia="Playfair Display" w:hAnsiTheme="minorHAnsi" w:cs="Playfair Display"/>
        </w:rPr>
        <w:t>Teams will need at least one iPad or Smart Phone to accomplish the race.</w:t>
      </w:r>
    </w:p>
    <w:p w:rsidR="00822E5A" w:rsidRPr="00B504C5" w:rsidRDefault="007E13A5">
      <w:pPr>
        <w:numPr>
          <w:ilvl w:val="0"/>
          <w:numId w:val="1"/>
        </w:numPr>
        <w:ind w:hanging="360"/>
        <w:contextualSpacing/>
        <w:rPr>
          <w:rFonts w:asciiTheme="minorHAnsi" w:eastAsia="Playfair Display" w:hAnsiTheme="minorHAnsi" w:cs="Playfair Display"/>
        </w:rPr>
      </w:pPr>
      <w:r w:rsidRPr="00B504C5">
        <w:rPr>
          <w:rFonts w:asciiTheme="minorHAnsi" w:eastAsia="Playfair Display" w:hAnsiTheme="minorHAnsi" w:cs="Playfair Display"/>
        </w:rPr>
        <w:t>You will have 10 minutes in the classroom to plan your selfie sites. Read each clue</w:t>
      </w:r>
      <w:r w:rsidRPr="00B504C5">
        <w:rPr>
          <w:rFonts w:asciiTheme="minorHAnsi" w:eastAsia="Playfair Display" w:hAnsiTheme="minorHAnsi" w:cs="Playfair Display"/>
        </w:rPr>
        <w:t xml:space="preserve"> and determine the solution/answer. Once you determine the answer, your team must take a “Team Selfie” at the location of that answer.</w:t>
      </w:r>
    </w:p>
    <w:p w:rsidR="00822E5A" w:rsidRPr="00B504C5" w:rsidRDefault="007E13A5">
      <w:pPr>
        <w:numPr>
          <w:ilvl w:val="0"/>
          <w:numId w:val="1"/>
        </w:numPr>
        <w:ind w:hanging="360"/>
        <w:contextualSpacing/>
        <w:rPr>
          <w:rFonts w:asciiTheme="minorHAnsi" w:eastAsia="Playfair Display" w:hAnsiTheme="minorHAnsi" w:cs="Playfair Display"/>
        </w:rPr>
      </w:pPr>
      <w:r w:rsidRPr="00B504C5">
        <w:rPr>
          <w:rFonts w:asciiTheme="minorHAnsi" w:eastAsia="Playfair Display" w:hAnsiTheme="minorHAnsi" w:cs="Playfair Display"/>
        </w:rPr>
        <w:t xml:space="preserve">You must take a “Team Selfie” </w:t>
      </w:r>
      <w:r w:rsidRPr="00B504C5">
        <w:rPr>
          <w:rFonts w:asciiTheme="minorHAnsi" w:eastAsia="Playfair Display" w:hAnsiTheme="minorHAnsi" w:cs="Playfair Display"/>
          <w:b/>
        </w:rPr>
        <w:t>at each</w:t>
      </w:r>
      <w:r w:rsidRPr="00B504C5">
        <w:rPr>
          <w:rFonts w:asciiTheme="minorHAnsi" w:eastAsia="Playfair Display" w:hAnsiTheme="minorHAnsi" w:cs="Playfair Display"/>
        </w:rPr>
        <w:t xml:space="preserve"> location you visit. </w:t>
      </w:r>
    </w:p>
    <w:p w:rsidR="00822E5A" w:rsidRPr="00B504C5" w:rsidRDefault="007E13A5">
      <w:pPr>
        <w:numPr>
          <w:ilvl w:val="0"/>
          <w:numId w:val="1"/>
        </w:numPr>
        <w:ind w:hanging="360"/>
        <w:contextualSpacing/>
        <w:rPr>
          <w:rFonts w:asciiTheme="minorHAnsi" w:eastAsia="Playfair Display" w:hAnsiTheme="minorHAnsi" w:cs="Playfair Display"/>
        </w:rPr>
      </w:pPr>
      <w:r w:rsidRPr="00B504C5">
        <w:rPr>
          <w:rFonts w:asciiTheme="minorHAnsi" w:eastAsia="Playfair Display" w:hAnsiTheme="minorHAnsi" w:cs="Playfair Display"/>
        </w:rPr>
        <w:t>Insert the selfie in the column next to the clue, (labeled Tea</w:t>
      </w:r>
      <w:r w:rsidRPr="00B504C5">
        <w:rPr>
          <w:rFonts w:asciiTheme="minorHAnsi" w:eastAsia="Playfair Display" w:hAnsiTheme="minorHAnsi" w:cs="Playfair Display"/>
        </w:rPr>
        <w:t>m Selfie).</w:t>
      </w:r>
    </w:p>
    <w:p w:rsidR="00822E5A" w:rsidRPr="00B504C5" w:rsidRDefault="007E13A5">
      <w:pPr>
        <w:numPr>
          <w:ilvl w:val="0"/>
          <w:numId w:val="1"/>
        </w:numPr>
        <w:ind w:hanging="360"/>
        <w:contextualSpacing/>
        <w:rPr>
          <w:rFonts w:asciiTheme="minorHAnsi" w:eastAsia="Playfair Display" w:hAnsiTheme="minorHAnsi" w:cs="Playfair Display"/>
        </w:rPr>
      </w:pPr>
      <w:r w:rsidRPr="00B504C5">
        <w:rPr>
          <w:rFonts w:asciiTheme="minorHAnsi" w:eastAsia="Playfair Display" w:hAnsiTheme="minorHAnsi" w:cs="Playfair Display"/>
        </w:rPr>
        <w:t xml:space="preserve">Locations </w:t>
      </w:r>
      <w:proofErr w:type="gramStart"/>
      <w:r w:rsidRPr="00B504C5">
        <w:rPr>
          <w:rFonts w:asciiTheme="minorHAnsi" w:eastAsia="Playfair Display" w:hAnsiTheme="minorHAnsi" w:cs="Playfair Display"/>
        </w:rPr>
        <w:t>can be found</w:t>
      </w:r>
      <w:proofErr w:type="gramEnd"/>
      <w:r w:rsidRPr="00B504C5">
        <w:rPr>
          <w:rFonts w:asciiTheme="minorHAnsi" w:eastAsia="Playfair Display" w:hAnsiTheme="minorHAnsi" w:cs="Playfair Display"/>
        </w:rPr>
        <w:t xml:space="preserve"> in any order.</w:t>
      </w:r>
    </w:p>
    <w:p w:rsidR="00822E5A" w:rsidRPr="00B504C5" w:rsidRDefault="007E13A5">
      <w:pPr>
        <w:numPr>
          <w:ilvl w:val="0"/>
          <w:numId w:val="1"/>
        </w:numPr>
        <w:ind w:hanging="360"/>
        <w:contextualSpacing/>
        <w:rPr>
          <w:rFonts w:asciiTheme="minorHAnsi" w:eastAsia="Playfair Display" w:hAnsiTheme="minorHAnsi" w:cs="Playfair Display"/>
        </w:rPr>
      </w:pPr>
      <w:r w:rsidRPr="00B504C5">
        <w:rPr>
          <w:rFonts w:asciiTheme="minorHAnsi" w:eastAsia="Playfair Display" w:hAnsiTheme="minorHAnsi" w:cs="Playfair Display"/>
        </w:rPr>
        <w:t>While you do not have to find all of the clues, you should try to accompl</w:t>
      </w:r>
      <w:r>
        <w:rPr>
          <w:rFonts w:asciiTheme="minorHAnsi" w:eastAsia="Playfair Display" w:hAnsiTheme="minorHAnsi" w:cs="Playfair Display"/>
        </w:rPr>
        <w:t>ish as many as possible in the 3</w:t>
      </w:r>
      <w:r w:rsidRPr="00B504C5">
        <w:rPr>
          <w:rFonts w:asciiTheme="minorHAnsi" w:eastAsia="Playfair Display" w:hAnsiTheme="minorHAnsi" w:cs="Playfair Display"/>
        </w:rPr>
        <w:t xml:space="preserve">0 minutes allotted.  </w:t>
      </w:r>
    </w:p>
    <w:p w:rsidR="00822E5A" w:rsidRPr="00B504C5" w:rsidRDefault="007E13A5">
      <w:pPr>
        <w:numPr>
          <w:ilvl w:val="0"/>
          <w:numId w:val="1"/>
        </w:numPr>
        <w:ind w:hanging="360"/>
        <w:contextualSpacing/>
        <w:rPr>
          <w:rFonts w:asciiTheme="minorHAnsi" w:eastAsia="Playfair Display" w:hAnsiTheme="minorHAnsi" w:cs="Playfair Display"/>
        </w:rPr>
      </w:pPr>
      <w:r w:rsidRPr="00B504C5">
        <w:rPr>
          <w:rFonts w:asciiTheme="minorHAnsi" w:eastAsia="Playfair Display" w:hAnsiTheme="minorHAnsi" w:cs="Playfair Display"/>
        </w:rPr>
        <w:t>The team with the most number of completed and correct clues will win the Amazing</w:t>
      </w:r>
      <w:r w:rsidRPr="00B504C5">
        <w:rPr>
          <w:rFonts w:asciiTheme="minorHAnsi" w:eastAsia="Playfair Display" w:hAnsiTheme="minorHAnsi" w:cs="Playfair Display"/>
        </w:rPr>
        <w:t xml:space="preserve"> </w:t>
      </w:r>
      <w:proofErr w:type="gramStart"/>
      <w:r w:rsidRPr="00B504C5">
        <w:rPr>
          <w:rFonts w:asciiTheme="minorHAnsi" w:eastAsia="Playfair Display" w:hAnsiTheme="minorHAnsi" w:cs="Playfair Display"/>
        </w:rPr>
        <w:t>Race!</w:t>
      </w:r>
      <w:proofErr w:type="gramEnd"/>
      <w:r w:rsidRPr="00B504C5">
        <w:rPr>
          <w:rFonts w:asciiTheme="minorHAnsi" w:eastAsia="Playfair Display" w:hAnsiTheme="minorHAnsi" w:cs="Playfair Display"/>
        </w:rPr>
        <w:t xml:space="preserve"> (Prize to be determined)</w:t>
      </w:r>
    </w:p>
    <w:p w:rsidR="00822E5A" w:rsidRPr="00B504C5" w:rsidRDefault="007E13A5">
      <w:pPr>
        <w:numPr>
          <w:ilvl w:val="0"/>
          <w:numId w:val="1"/>
        </w:numPr>
        <w:ind w:hanging="360"/>
        <w:contextualSpacing/>
        <w:rPr>
          <w:rFonts w:asciiTheme="minorHAnsi" w:eastAsia="Playfair Display" w:hAnsiTheme="minorHAnsi" w:cs="Playfair Display"/>
        </w:rPr>
      </w:pPr>
      <w:r w:rsidRPr="00B504C5">
        <w:rPr>
          <w:rFonts w:asciiTheme="minorHAnsi" w:eastAsia="Playfair Display" w:hAnsiTheme="minorHAnsi" w:cs="Playfair Display"/>
        </w:rPr>
        <w:t>Lastly, determine whether the clue is a federal mandate, state mandate, or local mandate.</w:t>
      </w:r>
    </w:p>
    <w:p w:rsidR="00822E5A" w:rsidRPr="00B504C5" w:rsidRDefault="007E13A5">
      <w:pPr>
        <w:numPr>
          <w:ilvl w:val="0"/>
          <w:numId w:val="1"/>
        </w:numPr>
        <w:ind w:hanging="360"/>
        <w:contextualSpacing/>
        <w:rPr>
          <w:rFonts w:asciiTheme="minorHAnsi" w:eastAsia="Playfair Display" w:hAnsiTheme="minorHAnsi" w:cs="Playfair Display"/>
        </w:rPr>
      </w:pPr>
      <w:proofErr w:type="gramStart"/>
      <w:r w:rsidRPr="00B504C5">
        <w:rPr>
          <w:rFonts w:asciiTheme="minorHAnsi" w:eastAsia="Playfair Display" w:hAnsiTheme="minorHAnsi" w:cs="Playfair Display"/>
        </w:rPr>
        <w:t xml:space="preserve">If: </w:t>
      </w:r>
      <w:r w:rsidRPr="00B504C5">
        <w:rPr>
          <w:rFonts w:asciiTheme="minorHAnsi" w:eastAsia="Playfair Display" w:hAnsiTheme="minorHAnsi" w:cs="Playfair Display"/>
          <w:b/>
        </w:rPr>
        <w:t>you are not back to the classroom  at the scheduled end of the Race</w:t>
      </w:r>
      <w:r w:rsidRPr="00B504C5">
        <w:rPr>
          <w:rFonts w:asciiTheme="minorHAnsi" w:eastAsia="Playfair Display" w:hAnsiTheme="minorHAnsi" w:cs="Playfair Display"/>
        </w:rPr>
        <w:t xml:space="preserve">, or, </w:t>
      </w:r>
      <w:r w:rsidRPr="00B504C5">
        <w:rPr>
          <w:rFonts w:asciiTheme="minorHAnsi" w:eastAsia="Playfair Display" w:hAnsiTheme="minorHAnsi" w:cs="Playfair Display"/>
          <w:b/>
        </w:rPr>
        <w:t>your team acts like ding-dongs while you are “racing,” (I</w:t>
      </w:r>
      <w:r w:rsidRPr="00B504C5">
        <w:rPr>
          <w:rFonts w:asciiTheme="minorHAnsi" w:eastAsia="Playfair Display" w:hAnsiTheme="minorHAnsi" w:cs="Playfair Display"/>
          <w:b/>
        </w:rPr>
        <w:t xml:space="preserve"> have eyes </w:t>
      </w:r>
      <w:r w:rsidRPr="00B504C5">
        <w:rPr>
          <w:rFonts w:asciiTheme="minorHAnsi" w:eastAsia="Playfair Display" w:hAnsiTheme="minorHAnsi" w:cs="Playfair Display"/>
          <w:b/>
          <w:u w:val="single"/>
        </w:rPr>
        <w:t>everywhere</w:t>
      </w:r>
      <w:r w:rsidRPr="00B504C5">
        <w:rPr>
          <w:rFonts w:asciiTheme="minorHAnsi" w:eastAsia="Playfair Display" w:hAnsiTheme="minorHAnsi" w:cs="Playfair Display"/>
          <w:b/>
        </w:rPr>
        <w:t>…)</w:t>
      </w:r>
      <w:r w:rsidRPr="00B504C5">
        <w:rPr>
          <w:rFonts w:asciiTheme="minorHAnsi" w:eastAsia="Playfair Display" w:hAnsiTheme="minorHAnsi" w:cs="Playfair Display"/>
        </w:rPr>
        <w:t xml:space="preserve"> or </w:t>
      </w:r>
      <w:r w:rsidRPr="00B504C5">
        <w:rPr>
          <w:rFonts w:asciiTheme="minorHAnsi" w:eastAsia="Playfair Display" w:hAnsiTheme="minorHAnsi" w:cs="Playfair Display"/>
          <w:b/>
        </w:rPr>
        <w:t>you (for some reason) choose not to complete this (awesome) assignment</w:t>
      </w:r>
      <w:r w:rsidRPr="00B504C5">
        <w:rPr>
          <w:rFonts w:asciiTheme="minorHAnsi" w:eastAsia="Playfair Display" w:hAnsiTheme="minorHAnsi" w:cs="Playfair Display"/>
        </w:rPr>
        <w:t>, your team will sacrifice your chance to win, and you will take a zero in the gradebook for this activity.</w:t>
      </w:r>
      <w:proofErr w:type="gramEnd"/>
      <w:r w:rsidRPr="00B504C5">
        <w:rPr>
          <w:rFonts w:asciiTheme="minorHAnsi" w:eastAsia="Playfair Display" w:hAnsiTheme="minorHAnsi" w:cs="Playfair Display"/>
        </w:rPr>
        <w:t xml:space="preserve"> </w:t>
      </w:r>
    </w:p>
    <w:p w:rsidR="00822E5A" w:rsidRPr="00B504C5" w:rsidRDefault="007E13A5">
      <w:pPr>
        <w:numPr>
          <w:ilvl w:val="0"/>
          <w:numId w:val="1"/>
        </w:numPr>
        <w:ind w:hanging="360"/>
        <w:contextualSpacing/>
        <w:rPr>
          <w:rFonts w:asciiTheme="minorHAnsi" w:eastAsia="Playfair Display" w:hAnsiTheme="minorHAnsi" w:cs="Playfair Display"/>
        </w:rPr>
      </w:pPr>
      <w:r w:rsidRPr="00B504C5">
        <w:rPr>
          <w:rFonts w:asciiTheme="minorHAnsi" w:eastAsia="Playfair Display" w:hAnsiTheme="minorHAnsi" w:cs="Playfair Display"/>
        </w:rPr>
        <w:t xml:space="preserve">After you complete your assignment, delete all of </w:t>
      </w:r>
      <w:r w:rsidRPr="00B504C5">
        <w:rPr>
          <w:rFonts w:asciiTheme="minorHAnsi" w:eastAsia="Playfair Display" w:hAnsiTheme="minorHAnsi" w:cs="Playfair Display"/>
        </w:rPr>
        <w:t xml:space="preserve">the photos </w:t>
      </w:r>
      <w:proofErr w:type="gramStart"/>
      <w:r w:rsidRPr="00B504C5">
        <w:rPr>
          <w:rFonts w:asciiTheme="minorHAnsi" w:eastAsia="Playfair Display" w:hAnsiTheme="minorHAnsi" w:cs="Playfair Display"/>
        </w:rPr>
        <w:t>off of</w:t>
      </w:r>
      <w:proofErr w:type="gramEnd"/>
      <w:r w:rsidRPr="00B504C5">
        <w:rPr>
          <w:rFonts w:asciiTheme="minorHAnsi" w:eastAsia="Playfair Display" w:hAnsiTheme="minorHAnsi" w:cs="Playfair Display"/>
        </w:rPr>
        <w:t xml:space="preserve"> the school iPad so you don’t give away the answers!</w:t>
      </w:r>
    </w:p>
    <w:p w:rsidR="00822E5A" w:rsidRPr="00B504C5" w:rsidRDefault="00822E5A">
      <w:pPr>
        <w:rPr>
          <w:rFonts w:asciiTheme="minorHAnsi" w:hAnsiTheme="minorHAnsi"/>
        </w:rPr>
      </w:pPr>
    </w:p>
    <w:p w:rsidR="00822E5A" w:rsidRPr="00B504C5" w:rsidRDefault="007E13A5">
      <w:pPr>
        <w:rPr>
          <w:rFonts w:asciiTheme="minorHAnsi" w:hAnsiTheme="minorHAnsi"/>
        </w:rPr>
      </w:pPr>
      <w:r w:rsidRPr="00B504C5">
        <w:rPr>
          <w:rFonts w:asciiTheme="minorHAnsi" w:eastAsia="Playfair Display" w:hAnsiTheme="minorHAnsi" w:cs="Playfair Display"/>
          <w:sz w:val="28"/>
          <w:szCs w:val="28"/>
        </w:rPr>
        <w:t xml:space="preserve">Get ready, get set, </w:t>
      </w:r>
      <w:proofErr w:type="gramStart"/>
      <w:r w:rsidRPr="00B504C5">
        <w:rPr>
          <w:rFonts w:asciiTheme="minorHAnsi" w:eastAsia="Playfair Display" w:hAnsiTheme="minorHAnsi" w:cs="Playfair Display"/>
          <w:sz w:val="28"/>
          <w:szCs w:val="28"/>
        </w:rPr>
        <w:t>go</w:t>
      </w:r>
      <w:proofErr w:type="gramEnd"/>
      <w:r w:rsidRPr="00B504C5">
        <w:rPr>
          <w:rFonts w:asciiTheme="minorHAnsi" w:eastAsia="Playfair Display" w:hAnsiTheme="minorHAnsi" w:cs="Playfair Display"/>
          <w:sz w:val="28"/>
          <w:szCs w:val="28"/>
        </w:rPr>
        <w:t>!</w:t>
      </w:r>
    </w:p>
    <w:p w:rsidR="00822E5A" w:rsidRPr="00B504C5" w:rsidRDefault="00822E5A">
      <w:pPr>
        <w:rPr>
          <w:rFonts w:asciiTheme="minorHAnsi" w:hAnsiTheme="minorHAnsi"/>
        </w:rPr>
      </w:pPr>
    </w:p>
    <w:p w:rsidR="00822E5A" w:rsidRPr="00B504C5" w:rsidRDefault="00822E5A">
      <w:pPr>
        <w:rPr>
          <w:rFonts w:asciiTheme="minorHAnsi" w:hAnsiTheme="minorHAnsi"/>
        </w:rPr>
      </w:pPr>
    </w:p>
    <w:p w:rsidR="00822E5A" w:rsidRPr="00B504C5" w:rsidRDefault="00822E5A">
      <w:pPr>
        <w:rPr>
          <w:rFonts w:asciiTheme="minorHAnsi" w:hAnsiTheme="minorHAnsi"/>
        </w:rPr>
      </w:pPr>
    </w:p>
    <w:p w:rsidR="00822E5A" w:rsidRPr="00B504C5" w:rsidRDefault="00822E5A">
      <w:pPr>
        <w:rPr>
          <w:rFonts w:asciiTheme="minorHAnsi" w:hAnsiTheme="minorHAnsi"/>
        </w:rPr>
      </w:pPr>
    </w:p>
    <w:p w:rsidR="00822E5A" w:rsidRPr="00B504C5" w:rsidRDefault="00822E5A">
      <w:pPr>
        <w:rPr>
          <w:rFonts w:asciiTheme="minorHAnsi" w:hAnsiTheme="minorHAnsi"/>
        </w:rPr>
      </w:pPr>
    </w:p>
    <w:p w:rsidR="00822E5A" w:rsidRPr="00B504C5" w:rsidRDefault="00822E5A">
      <w:pPr>
        <w:rPr>
          <w:rFonts w:asciiTheme="minorHAnsi" w:hAnsiTheme="minorHAnsi"/>
        </w:rPr>
      </w:pPr>
    </w:p>
    <w:p w:rsidR="00822E5A" w:rsidRDefault="00822E5A">
      <w:pPr>
        <w:rPr>
          <w:rFonts w:asciiTheme="minorHAnsi" w:hAnsiTheme="minorHAnsi"/>
        </w:rPr>
      </w:pPr>
    </w:p>
    <w:p w:rsidR="00B504C5" w:rsidRDefault="00B504C5">
      <w:pPr>
        <w:rPr>
          <w:rFonts w:asciiTheme="minorHAnsi" w:hAnsiTheme="minorHAnsi"/>
        </w:rPr>
      </w:pPr>
    </w:p>
    <w:p w:rsidR="00B504C5" w:rsidRDefault="00B504C5">
      <w:pPr>
        <w:rPr>
          <w:rFonts w:asciiTheme="minorHAnsi" w:hAnsiTheme="minorHAnsi"/>
        </w:rPr>
      </w:pPr>
    </w:p>
    <w:p w:rsidR="00B504C5" w:rsidRDefault="00B504C5">
      <w:pPr>
        <w:rPr>
          <w:rFonts w:asciiTheme="minorHAnsi" w:hAnsiTheme="minorHAnsi"/>
        </w:rPr>
      </w:pPr>
    </w:p>
    <w:p w:rsidR="00B504C5" w:rsidRPr="00B504C5" w:rsidRDefault="00B504C5">
      <w:pPr>
        <w:rPr>
          <w:rFonts w:asciiTheme="minorHAnsi" w:hAnsiTheme="minorHAnsi"/>
        </w:rPr>
      </w:pPr>
    </w:p>
    <w:p w:rsidR="00822E5A" w:rsidRPr="00B504C5" w:rsidRDefault="007E13A5">
      <w:pPr>
        <w:rPr>
          <w:rFonts w:asciiTheme="minorHAnsi" w:hAnsiTheme="minorHAnsi"/>
        </w:rPr>
      </w:pPr>
      <w:r w:rsidRPr="00B504C5">
        <w:rPr>
          <w:rFonts w:asciiTheme="minorHAnsi" w:eastAsia="Playfair Display" w:hAnsiTheme="minorHAnsi" w:cs="Playfair Display"/>
          <w:sz w:val="28"/>
          <w:szCs w:val="28"/>
        </w:rPr>
        <w:lastRenderedPageBreak/>
        <w:t>Team Members: ___________________________________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4245"/>
        <w:gridCol w:w="1995"/>
      </w:tblGrid>
      <w:tr w:rsidR="00822E5A" w:rsidRPr="00B504C5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E5A" w:rsidRPr="00B504C5" w:rsidRDefault="007E13A5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  <w:r w:rsidRPr="00B504C5">
              <w:rPr>
                <w:rFonts w:asciiTheme="minorHAnsi" w:eastAsia="Playfair Display" w:hAnsiTheme="minorHAnsi" w:cs="Playfair Display"/>
                <w:sz w:val="28"/>
                <w:szCs w:val="28"/>
              </w:rPr>
              <w:t>Clue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E5A" w:rsidRPr="00B504C5" w:rsidRDefault="007E13A5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  <w:r w:rsidRPr="00B504C5">
              <w:rPr>
                <w:rFonts w:asciiTheme="minorHAnsi" w:eastAsia="Playfair Display" w:hAnsiTheme="minorHAnsi" w:cs="Playfair Display"/>
                <w:sz w:val="28"/>
                <w:szCs w:val="28"/>
              </w:rPr>
              <w:t>Team Selfie</w:t>
            </w: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E5A" w:rsidRPr="00B504C5" w:rsidRDefault="007E13A5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  <w:r w:rsidRPr="00B504C5">
              <w:rPr>
                <w:rFonts w:asciiTheme="minorHAnsi" w:eastAsia="Playfair Display" w:hAnsiTheme="minorHAnsi" w:cs="Playfair Display"/>
                <w:sz w:val="28"/>
                <w:szCs w:val="28"/>
              </w:rPr>
              <w:t>Federal, State, or Local</w:t>
            </w:r>
          </w:p>
        </w:tc>
      </w:tr>
      <w:tr w:rsidR="00822E5A" w:rsidRPr="00B504C5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E5A" w:rsidRPr="00B504C5" w:rsidRDefault="007E13A5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jc w:val="center"/>
              <w:rPr>
                <w:rFonts w:asciiTheme="minorHAnsi" w:eastAsia="Playfair Display" w:hAnsiTheme="minorHAnsi" w:cs="Playfair Display"/>
                <w:sz w:val="24"/>
                <w:szCs w:val="24"/>
              </w:rPr>
            </w:pPr>
            <w:r w:rsidRPr="00B504C5">
              <w:rPr>
                <w:rFonts w:asciiTheme="minorHAnsi" w:eastAsia="Playfair Display" w:hAnsiTheme="minorHAnsi" w:cs="Playfair Display"/>
                <w:sz w:val="24"/>
                <w:szCs w:val="24"/>
              </w:rPr>
              <w:t>If Government gives you a heart attack, you will need this.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E5A" w:rsidRPr="00B504C5" w:rsidRDefault="00822E5A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E5A" w:rsidRPr="00B504C5" w:rsidRDefault="00822E5A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822E5A" w:rsidRPr="00B504C5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E5A" w:rsidRPr="00B504C5" w:rsidRDefault="007E13A5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04C5">
              <w:rPr>
                <w:rFonts w:asciiTheme="minorHAnsi" w:eastAsia="Playfair Display" w:hAnsiTheme="minorHAnsi" w:cs="Playfair Display"/>
                <w:sz w:val="24"/>
                <w:szCs w:val="24"/>
              </w:rPr>
              <w:t>2</w:t>
            </w:r>
            <w:r w:rsidRPr="00B504C5">
              <w:rPr>
                <w:rFonts w:asciiTheme="minorHAnsi" w:eastAsia="Playfair Display" w:hAnsiTheme="minorHAnsi" w:cs="Playfair Display"/>
                <w:color w:val="auto"/>
                <w:sz w:val="24"/>
                <w:szCs w:val="24"/>
              </w:rPr>
              <w:t xml:space="preserve">. </w:t>
            </w:r>
            <w:r w:rsidR="00B504C5" w:rsidRPr="001101B7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  <w:t>If you don't have legs and you need to eat, this simple feature can't be beat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E5A" w:rsidRPr="00B504C5" w:rsidRDefault="00822E5A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E5A" w:rsidRPr="00B504C5" w:rsidRDefault="00822E5A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822E5A" w:rsidRPr="00B504C5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E5A" w:rsidRPr="00B504C5" w:rsidRDefault="007E13A5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04C5">
              <w:rPr>
                <w:rFonts w:asciiTheme="minorHAnsi" w:eastAsia="Playfair Display" w:hAnsiTheme="minorHAnsi" w:cs="Playfair Display"/>
                <w:sz w:val="24"/>
                <w:szCs w:val="24"/>
              </w:rPr>
              <w:t>3. Park your car here, but only if you want a super expensive ticket.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E5A" w:rsidRPr="00B504C5" w:rsidRDefault="00822E5A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E5A" w:rsidRPr="00B504C5" w:rsidRDefault="00822E5A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822E5A" w:rsidRPr="00B504C5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E5A" w:rsidRPr="00B504C5" w:rsidRDefault="007E13A5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04C5">
              <w:rPr>
                <w:rFonts w:asciiTheme="minorHAnsi" w:eastAsia="Playfair Display" w:hAnsiTheme="minorHAnsi" w:cs="Playfair Display"/>
                <w:sz w:val="24"/>
                <w:szCs w:val="24"/>
              </w:rPr>
              <w:t>4. Thanks Michelle Obama.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E5A" w:rsidRPr="00B504C5" w:rsidRDefault="00822E5A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E5A" w:rsidRPr="00B504C5" w:rsidRDefault="00822E5A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822E5A" w:rsidRPr="00B504C5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E5A" w:rsidRPr="00B504C5" w:rsidRDefault="007E13A5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04C5">
              <w:rPr>
                <w:rFonts w:asciiTheme="minorHAnsi" w:eastAsia="Playfair Display" w:hAnsiTheme="minorHAnsi" w:cs="Playfair Display"/>
                <w:sz w:val="24"/>
                <w:szCs w:val="24"/>
              </w:rPr>
              <w:t>5. Don’t hitch a ride on this unless you have a reason.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E5A" w:rsidRPr="00B504C5" w:rsidRDefault="00822E5A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E5A" w:rsidRPr="00B504C5" w:rsidRDefault="00822E5A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822E5A" w:rsidRPr="00B504C5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E5A" w:rsidRPr="00B504C5" w:rsidRDefault="007E13A5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04C5">
              <w:rPr>
                <w:rFonts w:asciiTheme="minorHAnsi" w:eastAsia="Playfair Display" w:hAnsiTheme="minorHAnsi" w:cs="Playfair Display"/>
                <w:sz w:val="24"/>
                <w:szCs w:val="24"/>
              </w:rPr>
              <w:t>6. Feel your way to the classroom.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E5A" w:rsidRPr="00B504C5" w:rsidRDefault="00822E5A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E5A" w:rsidRPr="00B504C5" w:rsidRDefault="00822E5A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822E5A" w:rsidRPr="00B504C5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E5A" w:rsidRPr="00B504C5" w:rsidRDefault="007E13A5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04C5">
              <w:rPr>
                <w:rFonts w:asciiTheme="minorHAnsi" w:eastAsia="Playfair Display" w:hAnsiTheme="minorHAnsi" w:cs="Playfair Display"/>
                <w:sz w:val="24"/>
                <w:szCs w:val="24"/>
              </w:rPr>
              <w:t>7. In order to drive or operate a vehicle, you must have one of these.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E5A" w:rsidRPr="00B504C5" w:rsidRDefault="00822E5A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E5A" w:rsidRPr="00B504C5" w:rsidRDefault="00822E5A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822E5A" w:rsidRPr="00B504C5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E5A" w:rsidRPr="00B504C5" w:rsidRDefault="007E13A5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04C5">
              <w:rPr>
                <w:rFonts w:asciiTheme="minorHAnsi" w:eastAsia="Playfair Display" w:hAnsiTheme="minorHAnsi" w:cs="Playfair Display"/>
                <w:sz w:val="24"/>
                <w:szCs w:val="24"/>
              </w:rPr>
              <w:t xml:space="preserve">8. If you miss school, you will need to see one of these darling </w:t>
            </w:r>
            <w:proofErr w:type="gramStart"/>
            <w:r w:rsidRPr="00B504C5">
              <w:rPr>
                <w:rFonts w:asciiTheme="minorHAnsi" w:eastAsia="Playfair Display" w:hAnsiTheme="minorHAnsi" w:cs="Playfair Display"/>
                <w:sz w:val="24"/>
                <w:szCs w:val="24"/>
              </w:rPr>
              <w:t>ladies</w:t>
            </w:r>
            <w:proofErr w:type="gramEnd"/>
            <w:r w:rsidRPr="00B504C5">
              <w:rPr>
                <w:rFonts w:asciiTheme="minorHAnsi" w:eastAsia="Playfair Display" w:hAnsiTheme="minorHAnsi" w:cs="Playfair Display"/>
                <w:sz w:val="24"/>
                <w:szCs w:val="24"/>
              </w:rPr>
              <w:t>.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E5A" w:rsidRPr="00B504C5" w:rsidRDefault="00822E5A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E5A" w:rsidRPr="00B504C5" w:rsidRDefault="00822E5A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822E5A" w:rsidRPr="00B504C5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E5A" w:rsidRPr="00B504C5" w:rsidRDefault="007E13A5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04C5">
              <w:rPr>
                <w:rFonts w:asciiTheme="minorHAnsi" w:eastAsia="Playfair Display" w:hAnsiTheme="minorHAnsi" w:cs="Playfair Display"/>
                <w:sz w:val="24"/>
                <w:szCs w:val="24"/>
              </w:rPr>
              <w:t xml:space="preserve">9. Don’t slip! 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E5A" w:rsidRPr="00B504C5" w:rsidRDefault="00822E5A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E5A" w:rsidRPr="00B504C5" w:rsidRDefault="00822E5A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822E5A" w:rsidRPr="00B504C5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E5A" w:rsidRPr="00B504C5" w:rsidRDefault="007E13A5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B504C5">
              <w:rPr>
                <w:rFonts w:asciiTheme="minorHAnsi" w:eastAsia="Playfair Display" w:hAnsiTheme="minorHAnsi" w:cs="Playfair Display"/>
                <w:sz w:val="24"/>
                <w:szCs w:val="24"/>
              </w:rPr>
              <w:t>10. Thank goodness</w:t>
            </w:r>
            <w:proofErr w:type="gramEnd"/>
            <w:r w:rsidRPr="00B504C5">
              <w:rPr>
                <w:rFonts w:asciiTheme="minorHAnsi" w:eastAsia="Playfair Display" w:hAnsiTheme="minorHAnsi" w:cs="Playfair Display"/>
                <w:sz w:val="24"/>
                <w:szCs w:val="24"/>
              </w:rPr>
              <w:t xml:space="preserve"> for this awesome place that provides you with a (mostly) free education.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E5A" w:rsidRPr="00B504C5" w:rsidRDefault="00822E5A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E5A" w:rsidRPr="00B504C5" w:rsidRDefault="00822E5A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822E5A" w:rsidRPr="00B504C5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E5A" w:rsidRPr="00B504C5" w:rsidRDefault="007E13A5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04C5">
              <w:rPr>
                <w:rFonts w:asciiTheme="minorHAnsi" w:eastAsia="Playfair Display" w:hAnsiTheme="minorHAnsi" w:cs="Playfair Display"/>
                <w:sz w:val="24"/>
                <w:szCs w:val="24"/>
              </w:rPr>
              <w:t xml:space="preserve">11. Don’t pee on this. </w:t>
            </w:r>
            <w:proofErr w:type="gramStart"/>
            <w:r w:rsidRPr="00B504C5">
              <w:rPr>
                <w:rFonts w:asciiTheme="minorHAnsi" w:eastAsia="Playfair Display" w:hAnsiTheme="minorHAnsi" w:cs="Playfair Display"/>
                <w:sz w:val="24"/>
                <w:szCs w:val="24"/>
              </w:rPr>
              <w:t>You’re</w:t>
            </w:r>
            <w:proofErr w:type="gramEnd"/>
            <w:r w:rsidRPr="00B504C5">
              <w:rPr>
                <w:rFonts w:asciiTheme="minorHAnsi" w:eastAsia="Playfair Display" w:hAnsiTheme="minorHAnsi" w:cs="Playfair Display"/>
                <w:sz w:val="24"/>
                <w:szCs w:val="24"/>
              </w:rPr>
              <w:t xml:space="preserve"> not a dog.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E5A" w:rsidRPr="00B504C5" w:rsidRDefault="00822E5A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E5A" w:rsidRPr="00B504C5" w:rsidRDefault="00822E5A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822E5A" w:rsidRPr="00B504C5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E5A" w:rsidRPr="00B504C5" w:rsidRDefault="00B504C5" w:rsidP="00B504C5">
            <w:pPr>
              <w:widowControl w:val="0"/>
              <w:spacing w:line="240" w:lineRule="auto"/>
              <w:jc w:val="center"/>
              <w:rPr>
                <w:rFonts w:asciiTheme="minorHAnsi" w:eastAsia="Playfair Display" w:hAnsiTheme="minorHAnsi" w:cs="Playfair Display"/>
                <w:sz w:val="24"/>
                <w:szCs w:val="24"/>
              </w:rPr>
            </w:pPr>
            <w:r w:rsidRPr="00B504C5">
              <w:rPr>
                <w:rFonts w:asciiTheme="minorHAnsi" w:eastAsia="Playfair Display" w:hAnsiTheme="minorHAnsi" w:cs="Playfair Display"/>
                <w:sz w:val="24"/>
                <w:szCs w:val="24"/>
              </w:rPr>
              <w:t xml:space="preserve">12. </w:t>
            </w:r>
            <w:r w:rsidR="007E13A5" w:rsidRPr="00B504C5">
              <w:rPr>
                <w:rFonts w:asciiTheme="minorHAnsi" w:eastAsia="Playfair Display" w:hAnsiTheme="minorHAnsi" w:cs="Playfair Display"/>
                <w:sz w:val="24"/>
                <w:szCs w:val="24"/>
              </w:rPr>
              <w:t>Cancer sticks are a big fat no-no</w:t>
            </w:r>
            <w:r w:rsidRPr="00B504C5">
              <w:rPr>
                <w:rFonts w:asciiTheme="minorHAnsi" w:eastAsia="Playfair Display" w:hAnsiTheme="minorHAnsi" w:cs="Playfair Display"/>
                <w:sz w:val="24"/>
                <w:szCs w:val="24"/>
              </w:rPr>
              <w:t>.</w:t>
            </w:r>
          </w:p>
          <w:p w:rsidR="00B504C5" w:rsidRPr="00B504C5" w:rsidRDefault="00B504C5" w:rsidP="00B504C5">
            <w:pPr>
              <w:rPr>
                <w:sz w:val="24"/>
                <w:szCs w:val="24"/>
              </w:rPr>
            </w:pP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E5A" w:rsidRPr="00B504C5" w:rsidRDefault="00822E5A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E5A" w:rsidRPr="00B504C5" w:rsidRDefault="00822E5A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822E5A" w:rsidRPr="00B504C5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E5A" w:rsidRPr="00B504C5" w:rsidRDefault="007E13A5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04C5">
              <w:rPr>
                <w:rFonts w:asciiTheme="minorHAnsi" w:eastAsia="Playfair Display" w:hAnsiTheme="minorHAnsi" w:cs="Playfair Display"/>
                <w:sz w:val="24"/>
                <w:szCs w:val="24"/>
              </w:rPr>
              <w:lastRenderedPageBreak/>
              <w:t xml:space="preserve">13. Bad boys, bad boys, </w:t>
            </w:r>
            <w:proofErr w:type="spellStart"/>
            <w:r w:rsidRPr="00B504C5">
              <w:rPr>
                <w:rFonts w:asciiTheme="minorHAnsi" w:eastAsia="Playfair Display" w:hAnsiTheme="minorHAnsi" w:cs="Playfair Display"/>
                <w:sz w:val="24"/>
                <w:szCs w:val="24"/>
              </w:rPr>
              <w:t>whatcha</w:t>
            </w:r>
            <w:proofErr w:type="spellEnd"/>
            <w:r w:rsidRPr="00B504C5">
              <w:rPr>
                <w:rFonts w:asciiTheme="minorHAnsi" w:eastAsia="Playfair Display" w:hAnsiTheme="minorHAnsi" w:cs="Playfair Display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04C5">
              <w:rPr>
                <w:rFonts w:asciiTheme="minorHAnsi" w:eastAsia="Playfair Display" w:hAnsiTheme="minorHAnsi" w:cs="Playfair Display"/>
                <w:sz w:val="24"/>
                <w:szCs w:val="24"/>
              </w:rPr>
              <w:t>gonna</w:t>
            </w:r>
            <w:proofErr w:type="spellEnd"/>
            <w:proofErr w:type="gramEnd"/>
            <w:r w:rsidRPr="00B504C5">
              <w:rPr>
                <w:rFonts w:asciiTheme="minorHAnsi" w:eastAsia="Playfair Display" w:hAnsiTheme="minorHAnsi" w:cs="Playfair Display"/>
                <w:sz w:val="24"/>
                <w:szCs w:val="24"/>
              </w:rPr>
              <w:t xml:space="preserve"> do? </w:t>
            </w:r>
            <w:proofErr w:type="spellStart"/>
            <w:r w:rsidRPr="00B504C5">
              <w:rPr>
                <w:rFonts w:asciiTheme="minorHAnsi" w:eastAsia="Playfair Display" w:hAnsiTheme="minorHAnsi" w:cs="Playfair Display"/>
                <w:sz w:val="24"/>
                <w:szCs w:val="24"/>
              </w:rPr>
              <w:t>Whatcha</w:t>
            </w:r>
            <w:proofErr w:type="spellEnd"/>
            <w:r w:rsidRPr="00B504C5">
              <w:rPr>
                <w:rFonts w:asciiTheme="minorHAnsi" w:eastAsia="Playfair Display" w:hAnsiTheme="minorHAnsi" w:cs="Playfair Display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04C5">
              <w:rPr>
                <w:rFonts w:asciiTheme="minorHAnsi" w:eastAsia="Playfair Display" w:hAnsiTheme="minorHAnsi" w:cs="Playfair Display"/>
                <w:sz w:val="24"/>
                <w:szCs w:val="24"/>
              </w:rPr>
              <w:t>gonna</w:t>
            </w:r>
            <w:proofErr w:type="spellEnd"/>
            <w:proofErr w:type="gramEnd"/>
            <w:r w:rsidRPr="00B504C5">
              <w:rPr>
                <w:rFonts w:asciiTheme="minorHAnsi" w:eastAsia="Playfair Display" w:hAnsiTheme="minorHAnsi" w:cs="Playfair Display"/>
                <w:sz w:val="24"/>
                <w:szCs w:val="24"/>
              </w:rPr>
              <w:t xml:space="preserve"> do when they come for you?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E5A" w:rsidRPr="00B504C5" w:rsidRDefault="00822E5A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E5A" w:rsidRPr="00B504C5" w:rsidRDefault="00822E5A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822E5A" w:rsidRPr="00B504C5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E5A" w:rsidRPr="00B504C5" w:rsidRDefault="007E13A5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04C5">
              <w:rPr>
                <w:rFonts w:asciiTheme="minorHAnsi" w:eastAsia="Playfair Display" w:hAnsiTheme="minorHAnsi" w:cs="Playfair Display"/>
                <w:sz w:val="24"/>
                <w:szCs w:val="24"/>
              </w:rPr>
              <w:t>14. Fire Marshall Bill says, “Don’t get trampled! There can never be more than 2000 rowdy tiger fans in the gym!”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E5A" w:rsidRPr="00B504C5" w:rsidRDefault="00822E5A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E5A" w:rsidRPr="00B504C5" w:rsidRDefault="00822E5A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B504C5" w:rsidRPr="00B504C5" w:rsidTr="000B3B1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4C5" w:rsidRPr="00B504C5" w:rsidRDefault="00B504C5" w:rsidP="000B3B17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04C5">
              <w:rPr>
                <w:rFonts w:asciiTheme="minorHAnsi" w:hAnsiTheme="minorHAnsi"/>
                <w:sz w:val="24"/>
                <w:szCs w:val="24"/>
              </w:rPr>
              <w:t>15.  In the event of a power outage, follow these signs to leave the building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4C5" w:rsidRPr="00B504C5" w:rsidRDefault="00B504C5" w:rsidP="000B3B17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4C5" w:rsidRPr="00B504C5" w:rsidRDefault="00B504C5" w:rsidP="000B3B17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B504C5" w:rsidRPr="00B504C5" w:rsidTr="000B3B1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4C5" w:rsidRPr="00B504C5" w:rsidRDefault="00B504C5" w:rsidP="000B3B17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04C5">
              <w:rPr>
                <w:rFonts w:asciiTheme="minorHAnsi" w:hAnsiTheme="minorHAnsi"/>
                <w:sz w:val="24"/>
                <w:szCs w:val="24"/>
              </w:rPr>
              <w:t>16.  If you see flames, activate one of these and then quickly and quietly exit the building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4C5" w:rsidRPr="00B504C5" w:rsidRDefault="00B504C5" w:rsidP="000B3B17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4C5" w:rsidRPr="00B504C5" w:rsidRDefault="00B504C5" w:rsidP="000B3B17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B504C5" w:rsidRPr="00B504C5" w:rsidTr="000B3B1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4C5" w:rsidRPr="00B504C5" w:rsidRDefault="00B504C5" w:rsidP="000B3B17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04C5">
              <w:rPr>
                <w:rFonts w:asciiTheme="minorHAnsi" w:eastAsia="Playfair Display" w:hAnsiTheme="minorHAnsi" w:cs="Playfair Display"/>
                <w:sz w:val="24"/>
                <w:szCs w:val="24"/>
              </w:rPr>
              <w:t>17</w:t>
            </w:r>
            <w:r w:rsidRPr="00B504C5">
              <w:rPr>
                <w:rFonts w:asciiTheme="minorHAnsi" w:eastAsia="Playfair Display" w:hAnsiTheme="minorHAnsi" w:cs="Playfair Display"/>
                <w:color w:val="auto"/>
                <w:sz w:val="24"/>
                <w:szCs w:val="24"/>
              </w:rPr>
              <w:t xml:space="preserve">.  </w:t>
            </w:r>
            <w:r w:rsidRPr="001101B7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  <w:t>If you see something shady</w:t>
            </w:r>
            <w:r w:rsidRPr="00B504C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  <w:t xml:space="preserve"> but don't know who to see, this</w:t>
            </w:r>
            <w:r w:rsidRPr="001101B7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  <w:t xml:space="preserve"> will keep your secret </w:t>
            </w:r>
            <w:r w:rsidRPr="00B504C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  <w:t xml:space="preserve">and alert </w:t>
            </w:r>
            <w:r w:rsidRPr="001101B7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  <w:t>the proper authorities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4C5" w:rsidRPr="00B504C5" w:rsidRDefault="00B504C5" w:rsidP="000B3B17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4C5" w:rsidRPr="00B504C5" w:rsidRDefault="00B504C5" w:rsidP="000B3B17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B504C5" w:rsidRPr="00B504C5" w:rsidTr="000B3B1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4C5" w:rsidRPr="00B504C5" w:rsidRDefault="00B504C5" w:rsidP="000B3B17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04C5">
              <w:rPr>
                <w:rFonts w:asciiTheme="minorHAnsi" w:hAnsiTheme="minorHAnsi"/>
                <w:sz w:val="24"/>
                <w:szCs w:val="24"/>
              </w:rPr>
              <w:t xml:space="preserve">18. </w:t>
            </w:r>
            <w:r w:rsidRPr="001101B7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  <w:t>If you get busted for drugs or truancy, this is where you can find what your punishment will be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4C5" w:rsidRPr="00B504C5" w:rsidRDefault="00B504C5" w:rsidP="000B3B17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4C5" w:rsidRPr="00B504C5" w:rsidRDefault="00B504C5" w:rsidP="000B3B17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B504C5" w:rsidRPr="00B504C5" w:rsidTr="000B3B1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4C5" w:rsidRPr="00B504C5" w:rsidRDefault="00B504C5" w:rsidP="007E13A5">
            <w:pPr>
              <w:widowControl w:val="0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504C5">
              <w:rPr>
                <w:rFonts w:asciiTheme="minorHAnsi" w:hAnsiTheme="minorHAnsi"/>
                <w:sz w:val="24"/>
                <w:szCs w:val="24"/>
              </w:rPr>
              <w:t xml:space="preserve">19. </w:t>
            </w:r>
            <w:r w:rsidRPr="001101B7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  <w:t>If you disobey the sign, you could end up doing some serious time</w:t>
            </w:r>
            <w:r w:rsidR="007E13A5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4C5" w:rsidRPr="00B504C5" w:rsidRDefault="00B504C5" w:rsidP="000B3B17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4C5" w:rsidRPr="00B504C5" w:rsidRDefault="00B504C5" w:rsidP="000B3B17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B504C5" w:rsidRPr="00B504C5" w:rsidTr="000B3B1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4C5" w:rsidRPr="00B504C5" w:rsidRDefault="00B504C5" w:rsidP="00B504C5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  <w:r w:rsidRPr="00B504C5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gramStart"/>
            <w:r w:rsidRPr="00B504C5">
              <w:rPr>
                <w:rFonts w:asciiTheme="minorHAnsi" w:hAnsiTheme="minorHAnsi"/>
                <w:sz w:val="24"/>
                <w:szCs w:val="24"/>
              </w:rPr>
              <w:t>It's</w:t>
            </w:r>
            <w:proofErr w:type="gramEnd"/>
            <w:r w:rsidRPr="00B504C5">
              <w:rPr>
                <w:rFonts w:asciiTheme="minorHAnsi" w:hAnsiTheme="minorHAnsi"/>
                <w:sz w:val="24"/>
                <w:szCs w:val="24"/>
              </w:rPr>
              <w:t xml:space="preserve"> good to have one of these lying around, especially if the school were to suddenly burn down</w:t>
            </w:r>
            <w:r w:rsidR="007E13A5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4C5" w:rsidRPr="00B504C5" w:rsidRDefault="00B504C5" w:rsidP="000B3B17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04C5" w:rsidRPr="00B504C5" w:rsidRDefault="00B504C5" w:rsidP="000B3B17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7E13A5" w:rsidRPr="00B504C5" w:rsidTr="000B3B1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3A5" w:rsidRDefault="007E13A5" w:rsidP="007E13A5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21. The LOVE </w:t>
            </w:r>
            <w:bookmarkStart w:id="0" w:name="_GoBack"/>
            <w:bookmarkEnd w:id="0"/>
            <w:r>
              <w:rPr>
                <w:rFonts w:asciiTheme="minorHAnsi" w:hAnsiTheme="minorHAnsi"/>
                <w:sz w:val="24"/>
                <w:szCs w:val="24"/>
              </w:rPr>
              <w:t xml:space="preserve">of Mrs.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Seelbach’s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married her on 7/1/11 </w:t>
            </w:r>
          </w:p>
        </w:tc>
        <w:tc>
          <w:tcPr>
            <w:tcW w:w="4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3A5" w:rsidRPr="00B504C5" w:rsidRDefault="007E13A5" w:rsidP="000B3B17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3A5" w:rsidRPr="00B504C5" w:rsidRDefault="007E13A5" w:rsidP="000B3B17">
            <w:pPr>
              <w:widowControl w:val="0"/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B504C5" w:rsidTr="00B50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120" w:type="dxa"/>
          </w:tcPr>
          <w:p w:rsidR="00B504C5" w:rsidRDefault="00B504C5" w:rsidP="000B3B17">
            <w:pPr>
              <w:widowControl w:val="0"/>
              <w:spacing w:line="240" w:lineRule="auto"/>
              <w:jc w:val="center"/>
            </w:pPr>
          </w:p>
        </w:tc>
        <w:tc>
          <w:tcPr>
            <w:tcW w:w="4245" w:type="dxa"/>
          </w:tcPr>
          <w:p w:rsidR="00B504C5" w:rsidRDefault="00B504C5" w:rsidP="000B3B17">
            <w:pPr>
              <w:widowControl w:val="0"/>
              <w:spacing w:line="240" w:lineRule="auto"/>
              <w:jc w:val="center"/>
            </w:pPr>
          </w:p>
        </w:tc>
        <w:tc>
          <w:tcPr>
            <w:tcW w:w="1995" w:type="dxa"/>
          </w:tcPr>
          <w:p w:rsidR="00B504C5" w:rsidRDefault="00B504C5" w:rsidP="000B3B17">
            <w:pPr>
              <w:widowControl w:val="0"/>
              <w:spacing w:line="240" w:lineRule="auto"/>
              <w:jc w:val="center"/>
            </w:pPr>
          </w:p>
        </w:tc>
      </w:tr>
    </w:tbl>
    <w:p w:rsidR="00822E5A" w:rsidRDefault="00822E5A"/>
    <w:sectPr w:rsidR="00822E5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yfair Display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47EF"/>
    <w:multiLevelType w:val="multilevel"/>
    <w:tmpl w:val="BAE801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D6E09E8"/>
    <w:multiLevelType w:val="multilevel"/>
    <w:tmpl w:val="7A046E1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22E5A"/>
    <w:rsid w:val="007E13A5"/>
    <w:rsid w:val="00822E5A"/>
    <w:rsid w:val="00B5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504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customStyle="1" w:styleId="Heading7Char">
    <w:name w:val="Heading 7 Char"/>
    <w:basedOn w:val="DefaultParagraphFont"/>
    <w:link w:val="Heading7"/>
    <w:uiPriority w:val="9"/>
    <w:rsid w:val="00B504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B504C5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50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504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customStyle="1" w:styleId="Heading7Char">
    <w:name w:val="Heading 7 Char"/>
    <w:basedOn w:val="DefaultParagraphFont"/>
    <w:link w:val="Heading7"/>
    <w:uiPriority w:val="9"/>
    <w:rsid w:val="00B504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B504C5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50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Seelbach Kathryn S</dc:creator>
  <cp:lastModifiedBy>User</cp:lastModifiedBy>
  <cp:revision>3</cp:revision>
  <cp:lastPrinted>2017-01-05T21:40:00Z</cp:lastPrinted>
  <dcterms:created xsi:type="dcterms:W3CDTF">2017-01-05T21:39:00Z</dcterms:created>
  <dcterms:modified xsi:type="dcterms:W3CDTF">2017-01-06T15:06:00Z</dcterms:modified>
</cp:coreProperties>
</file>